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B1A" w:rsidRPr="001A3B1A" w:rsidP="001A3B1A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УИД86</w:t>
      </w:r>
      <w:r>
        <w:rPr>
          <w:color w:val="000000"/>
          <w:sz w:val="24"/>
          <w:szCs w:val="24"/>
          <w:lang w:val="en-US" w:eastAsia="ru-RU"/>
        </w:rPr>
        <w:t>MS</w:t>
      </w:r>
      <w:r>
        <w:rPr>
          <w:color w:val="000000"/>
          <w:sz w:val="24"/>
          <w:szCs w:val="24"/>
          <w:lang w:eastAsia="ru-RU"/>
        </w:rPr>
        <w:t>0039-01-2025002682-82</w:t>
      </w:r>
    </w:p>
    <w:p w:rsidR="00A33A7B" w:rsidRPr="00CF45EE" w:rsidP="001A3B1A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CF45EE">
        <w:rPr>
          <w:color w:val="000000"/>
          <w:sz w:val="24"/>
          <w:szCs w:val="24"/>
          <w:lang w:eastAsia="ru-RU"/>
        </w:rPr>
        <w:t>Дело № 5-</w:t>
      </w:r>
      <w:r w:rsidR="001A3B1A">
        <w:rPr>
          <w:color w:val="000000"/>
          <w:sz w:val="24"/>
          <w:szCs w:val="24"/>
          <w:lang w:eastAsia="ru-RU"/>
        </w:rPr>
        <w:t>2457</w:t>
      </w:r>
      <w:r w:rsidRPr="00CF45EE" w:rsidR="004D6C03">
        <w:rPr>
          <w:color w:val="000000"/>
          <w:sz w:val="24"/>
          <w:szCs w:val="24"/>
          <w:lang w:eastAsia="ru-RU"/>
        </w:rPr>
        <w:t>-</w:t>
      </w:r>
      <w:r w:rsidRPr="00CF45EE" w:rsidR="006D0752">
        <w:rPr>
          <w:color w:val="000000"/>
          <w:sz w:val="24"/>
          <w:szCs w:val="24"/>
          <w:lang w:eastAsia="ru-RU"/>
        </w:rPr>
        <w:t>0602</w:t>
      </w:r>
      <w:r w:rsidRPr="00CF45EE">
        <w:rPr>
          <w:color w:val="000000"/>
          <w:sz w:val="24"/>
          <w:szCs w:val="24"/>
          <w:lang w:eastAsia="ru-RU"/>
        </w:rPr>
        <w:t>/202</w:t>
      </w:r>
      <w:r w:rsidRPr="00CF45EE" w:rsidR="001641BD">
        <w:rPr>
          <w:color w:val="000000"/>
          <w:sz w:val="24"/>
          <w:szCs w:val="24"/>
          <w:lang w:eastAsia="ru-RU"/>
        </w:rPr>
        <w:t>5</w:t>
      </w:r>
    </w:p>
    <w:p w:rsidR="00A33A7B" w:rsidRPr="004D4836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4D4836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4D4836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4D4836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4D4836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4D4836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 w:rsidRPr="004D4836">
        <w:rPr>
          <w:color w:val="auto"/>
          <w:sz w:val="24"/>
          <w:szCs w:val="24"/>
        </w:rPr>
        <w:t>30 июня</w:t>
      </w:r>
      <w:r w:rsidRPr="004D4836" w:rsidR="006A223A">
        <w:rPr>
          <w:color w:val="auto"/>
          <w:sz w:val="24"/>
          <w:szCs w:val="24"/>
        </w:rPr>
        <w:t xml:space="preserve"> </w:t>
      </w:r>
      <w:r w:rsidRPr="004D4836">
        <w:rPr>
          <w:sz w:val="24"/>
          <w:szCs w:val="24"/>
        </w:rPr>
        <w:t>202</w:t>
      </w:r>
      <w:r w:rsidRPr="004D4836" w:rsidR="001641BD">
        <w:rPr>
          <w:sz w:val="24"/>
          <w:szCs w:val="24"/>
        </w:rPr>
        <w:t>5</w:t>
      </w:r>
      <w:r w:rsidRPr="004D4836">
        <w:rPr>
          <w:sz w:val="24"/>
          <w:szCs w:val="24"/>
        </w:rPr>
        <w:t xml:space="preserve"> года</w:t>
      </w:r>
      <w:r w:rsidRPr="004D4836">
        <w:rPr>
          <w:sz w:val="24"/>
          <w:szCs w:val="24"/>
        </w:rPr>
        <w:tab/>
      </w:r>
      <w:r w:rsidRPr="004D4836">
        <w:rPr>
          <w:sz w:val="24"/>
          <w:szCs w:val="24"/>
        </w:rPr>
        <w:tab/>
      </w:r>
      <w:r w:rsidRPr="004D4836">
        <w:rPr>
          <w:sz w:val="24"/>
          <w:szCs w:val="24"/>
        </w:rPr>
        <w:tab/>
      </w:r>
      <w:r w:rsidRPr="004D4836">
        <w:rPr>
          <w:sz w:val="24"/>
          <w:szCs w:val="24"/>
        </w:rPr>
        <w:tab/>
      </w:r>
      <w:r w:rsidRPr="004D4836">
        <w:rPr>
          <w:sz w:val="24"/>
          <w:szCs w:val="24"/>
        </w:rPr>
        <w:tab/>
      </w:r>
      <w:r w:rsidRPr="004D4836" w:rsidR="00471606">
        <w:rPr>
          <w:sz w:val="24"/>
          <w:szCs w:val="24"/>
        </w:rPr>
        <w:t xml:space="preserve">         </w:t>
      </w:r>
      <w:r w:rsidRPr="004D4836" w:rsidR="00381D99">
        <w:rPr>
          <w:sz w:val="24"/>
          <w:szCs w:val="24"/>
        </w:rPr>
        <w:t xml:space="preserve">                            </w:t>
      </w:r>
      <w:r w:rsidRPr="004D4836" w:rsidR="00471606">
        <w:rPr>
          <w:sz w:val="24"/>
          <w:szCs w:val="24"/>
        </w:rPr>
        <w:t xml:space="preserve">   </w:t>
      </w:r>
      <w:r w:rsidRPr="004D4836">
        <w:rPr>
          <w:sz w:val="24"/>
          <w:szCs w:val="24"/>
        </w:rPr>
        <w:t>город Нефтеюганск</w:t>
      </w:r>
    </w:p>
    <w:p w:rsidR="00A33A7B" w:rsidRPr="004D4836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4D4836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4D4836">
        <w:rPr>
          <w:rFonts w:ascii="Times New Roman" w:hAnsi="Times New Roman" w:cs="Times New Roman"/>
        </w:rPr>
        <w:tab/>
      </w:r>
      <w:r w:rsidRPr="004D4836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</w:t>
      </w:r>
      <w:r w:rsidRPr="004D4836" w:rsidR="006A223A">
        <w:rPr>
          <w:rFonts w:ascii="Times New Roman" w:eastAsia="Times New Roman" w:hAnsi="Times New Roman" w:cs="Times New Roman"/>
        </w:rPr>
        <w:t>Нефтеюганского</w:t>
      </w:r>
      <w:r w:rsidRPr="004D4836" w:rsidR="006A223A"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</w:t>
      </w:r>
      <w:r w:rsidRPr="004D4836" w:rsidR="006A223A">
        <w:rPr>
          <w:rFonts w:ascii="Times New Roman" w:eastAsia="Times New Roman" w:hAnsi="Times New Roman" w:cs="Times New Roman"/>
        </w:rPr>
        <w:t>Сабитова</w:t>
      </w:r>
      <w:r w:rsidRPr="004D4836" w:rsidR="006A223A">
        <w:rPr>
          <w:rFonts w:ascii="Times New Roman" w:eastAsia="Times New Roman" w:hAnsi="Times New Roman" w:cs="Times New Roman"/>
        </w:rPr>
        <w:t xml:space="preserve"> Д.Р</w:t>
      </w:r>
      <w:r w:rsidRPr="004D4836" w:rsidR="00FA18A8">
        <w:rPr>
          <w:rFonts w:ascii="Times New Roman" w:eastAsia="Times New Roman" w:hAnsi="Times New Roman" w:cs="Times New Roman"/>
        </w:rPr>
        <w:t>.</w:t>
      </w:r>
      <w:r w:rsidRPr="004D4836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4D4836" w:rsidR="006A223A">
        <w:rPr>
          <w:rFonts w:ascii="Times New Roman" w:eastAsia="Times New Roman" w:hAnsi="Times New Roman" w:cs="Times New Roman"/>
        </w:rPr>
        <w:t>Сургутская</w:t>
      </w:r>
      <w:r w:rsidRPr="004D4836" w:rsidR="006A223A">
        <w:rPr>
          <w:rFonts w:ascii="Times New Roman" w:eastAsia="Times New Roman" w:hAnsi="Times New Roman" w:cs="Times New Roman"/>
        </w:rPr>
        <w:t xml:space="preserve"> 10), </w:t>
      </w:r>
      <w:r w:rsidRPr="004D4836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4D4836" w:rsidP="001A3B1A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4D4836">
        <w:rPr>
          <w:sz w:val="24"/>
          <w:szCs w:val="24"/>
        </w:rPr>
        <w:t>Е</w:t>
      </w:r>
      <w:r w:rsidR="00B42CCB">
        <w:rPr>
          <w:sz w:val="24"/>
          <w:szCs w:val="24"/>
        </w:rPr>
        <w:t>.</w:t>
      </w:r>
      <w:r w:rsidRPr="004D4836">
        <w:rPr>
          <w:sz w:val="24"/>
          <w:szCs w:val="24"/>
        </w:rPr>
        <w:t>А</w:t>
      </w:r>
      <w:r w:rsidR="00B42CCB">
        <w:rPr>
          <w:sz w:val="24"/>
          <w:szCs w:val="24"/>
        </w:rPr>
        <w:t>.</w:t>
      </w:r>
      <w:r w:rsidRPr="004D4836">
        <w:rPr>
          <w:sz w:val="24"/>
          <w:szCs w:val="24"/>
        </w:rPr>
        <w:t>В</w:t>
      </w:r>
      <w:r w:rsidR="00B42CCB">
        <w:rPr>
          <w:sz w:val="24"/>
          <w:szCs w:val="24"/>
        </w:rPr>
        <w:t>.</w:t>
      </w:r>
      <w:r w:rsidRPr="004D4836" w:rsidR="00B87E1D">
        <w:rPr>
          <w:sz w:val="24"/>
          <w:szCs w:val="24"/>
        </w:rPr>
        <w:t xml:space="preserve">, </w:t>
      </w:r>
      <w:r w:rsidR="00B42CCB">
        <w:rPr>
          <w:sz w:val="25"/>
          <w:szCs w:val="25"/>
        </w:rPr>
        <w:t>***</w:t>
      </w:r>
      <w:r w:rsidRPr="004D4836" w:rsidR="00B42CCB">
        <w:rPr>
          <w:sz w:val="24"/>
          <w:szCs w:val="24"/>
        </w:rPr>
        <w:t xml:space="preserve"> </w:t>
      </w:r>
      <w:r w:rsidRPr="004D4836" w:rsidR="00B87E1D">
        <w:rPr>
          <w:sz w:val="24"/>
          <w:szCs w:val="24"/>
        </w:rPr>
        <w:t xml:space="preserve">года рождения, уроженки </w:t>
      </w:r>
      <w:r w:rsidR="00B42CCB">
        <w:rPr>
          <w:sz w:val="25"/>
          <w:szCs w:val="25"/>
        </w:rPr>
        <w:t>***</w:t>
      </w:r>
      <w:r w:rsidRPr="004D4836" w:rsidR="00B87E1D">
        <w:rPr>
          <w:sz w:val="24"/>
          <w:szCs w:val="24"/>
        </w:rPr>
        <w:t xml:space="preserve">, зарегистрированной и проживающей по адресу: </w:t>
      </w:r>
      <w:r w:rsidR="00B42CCB">
        <w:rPr>
          <w:sz w:val="25"/>
          <w:szCs w:val="25"/>
        </w:rPr>
        <w:t>***</w:t>
      </w:r>
      <w:r w:rsidRPr="004D4836" w:rsidR="00B87E1D">
        <w:rPr>
          <w:sz w:val="24"/>
          <w:szCs w:val="24"/>
        </w:rPr>
        <w:t xml:space="preserve">, СТС </w:t>
      </w:r>
      <w:r w:rsidR="00B42CCB">
        <w:rPr>
          <w:sz w:val="25"/>
          <w:szCs w:val="25"/>
        </w:rPr>
        <w:t>***</w:t>
      </w:r>
      <w:r w:rsidRPr="004D4836" w:rsidR="00985D20">
        <w:rPr>
          <w:sz w:val="24"/>
          <w:szCs w:val="24"/>
        </w:rPr>
        <w:t>,</w:t>
      </w:r>
    </w:p>
    <w:p w:rsidR="001F257C" w:rsidRPr="004D4836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D4836">
        <w:rPr>
          <w:sz w:val="24"/>
          <w:szCs w:val="24"/>
        </w:rPr>
        <w:t>в совершении административного правонарушения, предусмотренного ч.</w:t>
      </w:r>
      <w:r w:rsidRPr="004D4836">
        <w:rPr>
          <w:sz w:val="24"/>
          <w:szCs w:val="24"/>
        </w:rPr>
        <w:t xml:space="preserve"> 1 ст. 20.25 Кодекса Российской Федерации об административных правонарушениях,</w:t>
      </w:r>
    </w:p>
    <w:p w:rsidR="004C0362" w:rsidRPr="004D4836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</w:p>
    <w:p w:rsidR="001F257C" w:rsidRPr="004D4836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4D4836">
        <w:rPr>
          <w:sz w:val="24"/>
          <w:szCs w:val="24"/>
        </w:rPr>
        <w:t>УСТАНОВИЛ:</w:t>
      </w:r>
    </w:p>
    <w:p w:rsidR="004C0362" w:rsidRPr="004D4836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16"/>
          <w:szCs w:val="16"/>
        </w:rPr>
      </w:pPr>
    </w:p>
    <w:p w:rsidR="001F257C" w:rsidRPr="004D4836" w:rsidP="001A3B1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rFonts w:hint="eastAsia"/>
        </w:rPr>
        <w:t>Е.А.В</w:t>
      </w:r>
      <w:r w:rsidRPr="004D4836" w:rsidR="006D0752">
        <w:rPr>
          <w:sz w:val="24"/>
          <w:szCs w:val="24"/>
        </w:rPr>
        <w:t xml:space="preserve"> </w:t>
      </w:r>
      <w:r w:rsidRPr="004D4836" w:rsidR="00FC52B3">
        <w:rPr>
          <w:color w:val="auto"/>
          <w:sz w:val="24"/>
          <w:szCs w:val="24"/>
        </w:rPr>
        <w:t>27.02.2025</w:t>
      </w:r>
      <w:r w:rsidRPr="004D4836" w:rsidR="006A223A">
        <w:rPr>
          <w:color w:val="auto"/>
          <w:sz w:val="24"/>
          <w:szCs w:val="24"/>
        </w:rPr>
        <w:t xml:space="preserve"> в 00:0</w:t>
      </w:r>
      <w:r w:rsidRPr="004D4836" w:rsidR="00FA18A8">
        <w:rPr>
          <w:color w:val="auto"/>
          <w:sz w:val="24"/>
          <w:szCs w:val="24"/>
        </w:rPr>
        <w:t>1</w:t>
      </w:r>
      <w:r w:rsidRPr="004D4836" w:rsidR="00985D20">
        <w:rPr>
          <w:color w:val="auto"/>
          <w:sz w:val="24"/>
          <w:szCs w:val="24"/>
        </w:rPr>
        <w:t>,</w:t>
      </w:r>
      <w:r w:rsidRPr="004D4836" w:rsidR="00471606">
        <w:rPr>
          <w:color w:val="auto"/>
          <w:sz w:val="24"/>
          <w:szCs w:val="24"/>
        </w:rPr>
        <w:t xml:space="preserve"> </w:t>
      </w:r>
      <w:r w:rsidRPr="004D4836" w:rsidR="00972047">
        <w:rPr>
          <w:sz w:val="24"/>
          <w:szCs w:val="24"/>
        </w:rPr>
        <w:t>проживающ</w:t>
      </w:r>
      <w:r w:rsidRPr="004D4836" w:rsidR="00B17BED">
        <w:rPr>
          <w:sz w:val="24"/>
          <w:szCs w:val="24"/>
        </w:rPr>
        <w:t xml:space="preserve">ая </w:t>
      </w:r>
      <w:r w:rsidRPr="004D4836" w:rsidR="00972047">
        <w:rPr>
          <w:sz w:val="24"/>
          <w:szCs w:val="24"/>
        </w:rPr>
        <w:t xml:space="preserve">по адресу: </w:t>
      </w:r>
      <w:r>
        <w:rPr>
          <w:sz w:val="25"/>
          <w:szCs w:val="25"/>
        </w:rPr>
        <w:t>***</w:t>
      </w:r>
      <w:r w:rsidRPr="004D4836" w:rsidR="00972047">
        <w:rPr>
          <w:sz w:val="24"/>
          <w:szCs w:val="24"/>
        </w:rPr>
        <w:t>, не уплатил</w:t>
      </w:r>
      <w:r w:rsidRPr="004D4836" w:rsidR="00B17BED">
        <w:rPr>
          <w:sz w:val="24"/>
          <w:szCs w:val="24"/>
        </w:rPr>
        <w:t>а</w:t>
      </w:r>
      <w:r w:rsidRPr="004D4836" w:rsidR="00972047">
        <w:rPr>
          <w:sz w:val="24"/>
          <w:szCs w:val="24"/>
        </w:rPr>
        <w:t xml:space="preserve"> в срок, предусмотренный ст. </w:t>
      </w:r>
      <w:r w:rsidRPr="004D4836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 w:rsidRPr="004D4836" w:rsidR="00FC52B3">
        <w:rPr>
          <w:color w:val="auto"/>
          <w:sz w:val="24"/>
          <w:szCs w:val="24"/>
        </w:rPr>
        <w:t>26.02.2025</w:t>
      </w:r>
      <w:r w:rsidRPr="004D4836" w:rsidR="00972047">
        <w:rPr>
          <w:color w:val="auto"/>
          <w:sz w:val="24"/>
          <w:szCs w:val="24"/>
        </w:rPr>
        <w:t>,</w:t>
      </w:r>
      <w:r w:rsidRPr="004D4836" w:rsidR="009D6ED2">
        <w:rPr>
          <w:color w:val="auto"/>
          <w:sz w:val="24"/>
          <w:szCs w:val="24"/>
        </w:rPr>
        <w:t xml:space="preserve"> административный штраф в </w:t>
      </w:r>
      <w:r w:rsidRPr="004D4836" w:rsidR="008E6531">
        <w:rPr>
          <w:color w:val="auto"/>
          <w:sz w:val="24"/>
          <w:szCs w:val="24"/>
        </w:rPr>
        <w:t>размере</w:t>
      </w:r>
      <w:r w:rsidRPr="004D4836" w:rsidR="00AD0E9F">
        <w:rPr>
          <w:color w:val="auto"/>
          <w:sz w:val="24"/>
          <w:szCs w:val="24"/>
        </w:rPr>
        <w:t xml:space="preserve"> 5</w:t>
      </w:r>
      <w:r w:rsidRPr="004D4836" w:rsidR="006A223A">
        <w:rPr>
          <w:color w:val="auto"/>
          <w:sz w:val="24"/>
          <w:szCs w:val="24"/>
        </w:rPr>
        <w:t>0</w:t>
      </w:r>
      <w:r w:rsidRPr="004D4836" w:rsidR="00985ED4">
        <w:rPr>
          <w:color w:val="auto"/>
          <w:sz w:val="24"/>
          <w:szCs w:val="24"/>
        </w:rPr>
        <w:t>0</w:t>
      </w:r>
      <w:r w:rsidRPr="004D4836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4D4836" w:rsidR="00972047">
        <w:rPr>
          <w:color w:val="auto"/>
          <w:sz w:val="24"/>
          <w:szCs w:val="24"/>
        </w:rPr>
        <w:t>фотовидеосъемке</w:t>
      </w:r>
      <w:r w:rsidRPr="004D4836" w:rsidR="00972047">
        <w:rPr>
          <w:color w:val="auto"/>
          <w:sz w:val="24"/>
          <w:szCs w:val="24"/>
        </w:rPr>
        <w:t xml:space="preserve">) № (УИН) </w:t>
      </w:r>
      <w:r>
        <w:rPr>
          <w:sz w:val="25"/>
          <w:szCs w:val="25"/>
        </w:rPr>
        <w:t>***</w:t>
      </w:r>
      <w:r w:rsidRPr="004D4836" w:rsidR="00471606">
        <w:rPr>
          <w:color w:val="auto"/>
          <w:sz w:val="24"/>
          <w:szCs w:val="24"/>
        </w:rPr>
        <w:t xml:space="preserve"> </w:t>
      </w:r>
      <w:r w:rsidRPr="004D4836" w:rsidR="00972047">
        <w:rPr>
          <w:color w:val="auto"/>
          <w:sz w:val="24"/>
          <w:szCs w:val="24"/>
        </w:rPr>
        <w:t xml:space="preserve">от </w:t>
      </w:r>
      <w:r w:rsidRPr="004D4836" w:rsidR="00FC52B3">
        <w:rPr>
          <w:color w:val="auto"/>
          <w:sz w:val="24"/>
          <w:szCs w:val="24"/>
        </w:rPr>
        <w:t>17.12</w:t>
      </w:r>
      <w:r w:rsidRPr="004D4836" w:rsidR="00FA18A8">
        <w:rPr>
          <w:color w:val="auto"/>
          <w:sz w:val="24"/>
          <w:szCs w:val="24"/>
        </w:rPr>
        <w:t>.202</w:t>
      </w:r>
      <w:r w:rsidRPr="004D4836" w:rsidR="00CF45EE">
        <w:rPr>
          <w:color w:val="auto"/>
          <w:sz w:val="24"/>
          <w:szCs w:val="24"/>
        </w:rPr>
        <w:t>4</w:t>
      </w:r>
      <w:r w:rsidRPr="004D4836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4D4836" w:rsidR="00AD0E9F">
        <w:rPr>
          <w:color w:val="auto"/>
          <w:sz w:val="24"/>
          <w:szCs w:val="24"/>
        </w:rPr>
        <w:t>2</w:t>
      </w:r>
      <w:r w:rsidRPr="004D4836" w:rsidR="00972047">
        <w:rPr>
          <w:color w:val="auto"/>
          <w:sz w:val="24"/>
          <w:szCs w:val="24"/>
        </w:rPr>
        <w:t xml:space="preserve"> ст. 12.</w:t>
      </w:r>
      <w:r w:rsidRPr="004D4836" w:rsidR="006D0752">
        <w:rPr>
          <w:color w:val="auto"/>
          <w:sz w:val="24"/>
          <w:szCs w:val="24"/>
        </w:rPr>
        <w:t>9</w:t>
      </w:r>
      <w:r w:rsidRPr="004D4836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4D4836" w:rsidR="00471606">
        <w:rPr>
          <w:color w:val="auto"/>
          <w:sz w:val="24"/>
          <w:szCs w:val="24"/>
        </w:rPr>
        <w:t xml:space="preserve"> </w:t>
      </w:r>
      <w:r w:rsidRPr="004D4836" w:rsidR="00FC52B3">
        <w:rPr>
          <w:color w:val="auto"/>
          <w:sz w:val="24"/>
          <w:szCs w:val="24"/>
        </w:rPr>
        <w:t>28.12</w:t>
      </w:r>
      <w:r w:rsidRPr="004D4836" w:rsidR="001641BD">
        <w:rPr>
          <w:color w:val="auto"/>
          <w:sz w:val="24"/>
          <w:szCs w:val="24"/>
        </w:rPr>
        <w:t>.2024</w:t>
      </w:r>
      <w:r w:rsidRPr="004D4836" w:rsidR="00972047">
        <w:rPr>
          <w:color w:val="auto"/>
          <w:sz w:val="24"/>
          <w:szCs w:val="24"/>
        </w:rPr>
        <w:t xml:space="preserve">, направленного </w:t>
      </w:r>
      <w:r w:rsidRPr="004D4836" w:rsidR="00B17BED">
        <w:rPr>
          <w:color w:val="auto"/>
          <w:sz w:val="24"/>
          <w:szCs w:val="24"/>
        </w:rPr>
        <w:t xml:space="preserve">ей </w:t>
      </w:r>
      <w:r w:rsidRPr="004D4836" w:rsidR="00972047">
        <w:rPr>
          <w:color w:val="auto"/>
          <w:sz w:val="24"/>
          <w:szCs w:val="24"/>
        </w:rPr>
        <w:t>по почте</w:t>
      </w:r>
      <w:r w:rsidRPr="004D4836" w:rsidR="002E55A8">
        <w:rPr>
          <w:color w:val="auto"/>
          <w:sz w:val="24"/>
          <w:szCs w:val="24"/>
        </w:rPr>
        <w:t>.</w:t>
      </w:r>
    </w:p>
    <w:p w:rsidR="00851187" w:rsidRPr="004D4836" w:rsidP="001A3B1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4D4836">
        <w:rPr>
          <w:color w:val="auto"/>
          <w:sz w:val="24"/>
          <w:szCs w:val="24"/>
        </w:rPr>
        <w:t>В судебное</w:t>
      </w:r>
      <w:r w:rsidRPr="004D4836">
        <w:rPr>
          <w:color w:val="auto"/>
          <w:sz w:val="24"/>
          <w:szCs w:val="24"/>
        </w:rPr>
        <w:t xml:space="preserve"> заседание </w:t>
      </w:r>
      <w:r w:rsidR="00B42CCB">
        <w:rPr>
          <w:rFonts w:hint="eastAsia"/>
        </w:rPr>
        <w:t>Е.А.В</w:t>
      </w:r>
      <w:r w:rsidRPr="004D4836" w:rsidR="001A3B1A">
        <w:rPr>
          <w:sz w:val="24"/>
          <w:szCs w:val="24"/>
        </w:rPr>
        <w:t>.</w:t>
      </w:r>
      <w:r w:rsidRPr="004D4836" w:rsidR="00B17BED">
        <w:rPr>
          <w:color w:val="auto"/>
          <w:sz w:val="24"/>
          <w:szCs w:val="24"/>
        </w:rPr>
        <w:t>, извещенная</w:t>
      </w:r>
      <w:r w:rsidRPr="004D4836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4D4836" w:rsidR="00B17BED">
        <w:rPr>
          <w:color w:val="auto"/>
          <w:sz w:val="24"/>
          <w:szCs w:val="24"/>
        </w:rPr>
        <w:t>стративного материала, не явилась</w:t>
      </w:r>
      <w:r w:rsidRPr="004D4836">
        <w:rPr>
          <w:color w:val="auto"/>
          <w:sz w:val="24"/>
          <w:szCs w:val="24"/>
        </w:rPr>
        <w:t xml:space="preserve">, </w:t>
      </w:r>
      <w:r w:rsidRPr="004D4836" w:rsidR="001A3B1A">
        <w:rPr>
          <w:color w:val="auto"/>
          <w:sz w:val="24"/>
          <w:szCs w:val="24"/>
        </w:rPr>
        <w:t>в материалах дела имеется ходатайство о рассмотрении дела в её отсутствие, вину признает.</w:t>
      </w:r>
    </w:p>
    <w:p w:rsidR="00851187" w:rsidRPr="004D4836" w:rsidP="001A3B1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4D4836">
        <w:rPr>
          <w:color w:val="auto"/>
          <w:sz w:val="24"/>
          <w:szCs w:val="24"/>
        </w:rPr>
        <w:t>При таких обстоятельствах</w:t>
      </w:r>
      <w:r w:rsidRPr="004D4836" w:rsidR="001A3B1A">
        <w:rPr>
          <w:color w:val="auto"/>
          <w:sz w:val="24"/>
          <w:szCs w:val="24"/>
        </w:rPr>
        <w:t xml:space="preserve"> </w:t>
      </w:r>
      <w:r w:rsidRPr="004D4836">
        <w:rPr>
          <w:color w:val="auto"/>
          <w:sz w:val="24"/>
          <w:szCs w:val="24"/>
        </w:rPr>
        <w:t xml:space="preserve">мировой судья считает возможным рассмотреть дело об административном правонарушении в отношении </w:t>
      </w:r>
      <w:r w:rsidR="00B42CCB">
        <w:rPr>
          <w:rFonts w:hint="eastAsia"/>
        </w:rPr>
        <w:t>Е.А.В</w:t>
      </w:r>
      <w:r w:rsidR="00B42CCB">
        <w:t>.</w:t>
      </w:r>
      <w:r w:rsidRPr="004D4836" w:rsidR="00BE32B3">
        <w:rPr>
          <w:color w:val="auto"/>
          <w:sz w:val="24"/>
          <w:szCs w:val="24"/>
        </w:rPr>
        <w:t xml:space="preserve"> </w:t>
      </w:r>
      <w:r w:rsidRPr="004D4836" w:rsidR="00B17BED">
        <w:rPr>
          <w:color w:val="auto"/>
          <w:sz w:val="24"/>
          <w:szCs w:val="24"/>
        </w:rPr>
        <w:t>в её</w:t>
      </w:r>
      <w:r w:rsidRPr="004D4836">
        <w:rPr>
          <w:color w:val="auto"/>
          <w:sz w:val="24"/>
          <w:szCs w:val="24"/>
        </w:rPr>
        <w:t xml:space="preserve"> отсутствие.</w:t>
      </w:r>
    </w:p>
    <w:p w:rsidR="001F257C" w:rsidRPr="004D4836" w:rsidP="001A3B1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4D4836">
        <w:rPr>
          <w:color w:val="auto"/>
          <w:sz w:val="24"/>
          <w:szCs w:val="24"/>
        </w:rPr>
        <w:t xml:space="preserve"> </w:t>
      </w:r>
      <w:r w:rsidRPr="004D4836" w:rsidR="00721ECD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B42CCB">
        <w:rPr>
          <w:rFonts w:hint="eastAsia"/>
        </w:rPr>
        <w:t>Е.А.В</w:t>
      </w:r>
      <w:r w:rsidRPr="004D4836" w:rsidR="001A3B1A">
        <w:rPr>
          <w:rFonts w:hint="eastAsia"/>
          <w:sz w:val="24"/>
          <w:szCs w:val="24"/>
        </w:rPr>
        <w:t>.</w:t>
      </w:r>
      <w:r w:rsidRPr="004D4836" w:rsidR="00BE32B3">
        <w:rPr>
          <w:color w:val="auto"/>
          <w:sz w:val="24"/>
          <w:szCs w:val="24"/>
        </w:rPr>
        <w:t xml:space="preserve"> </w:t>
      </w:r>
      <w:r w:rsidRPr="004D4836" w:rsidR="00721ECD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4D4836" w:rsidR="002E55A8">
        <w:rPr>
          <w:color w:val="auto"/>
          <w:sz w:val="24"/>
          <w:szCs w:val="24"/>
        </w:rPr>
        <w:t>:</w:t>
      </w:r>
    </w:p>
    <w:p w:rsidR="001F257C" w:rsidRPr="004D4836" w:rsidP="001A3B1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4D4836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4D4836" w:rsidR="00471606">
        <w:rPr>
          <w:color w:val="auto"/>
          <w:sz w:val="24"/>
          <w:szCs w:val="24"/>
        </w:rPr>
        <w:t xml:space="preserve">№ </w:t>
      </w:r>
      <w:r w:rsidR="00B42CCB">
        <w:rPr>
          <w:sz w:val="25"/>
          <w:szCs w:val="25"/>
        </w:rPr>
        <w:t>***</w:t>
      </w:r>
      <w:r w:rsidRPr="004D4836" w:rsidR="006D0752">
        <w:rPr>
          <w:color w:val="auto"/>
          <w:sz w:val="24"/>
          <w:szCs w:val="24"/>
        </w:rPr>
        <w:t xml:space="preserve"> </w:t>
      </w:r>
      <w:r w:rsidRPr="004D4836">
        <w:rPr>
          <w:color w:val="auto"/>
          <w:sz w:val="24"/>
          <w:szCs w:val="24"/>
        </w:rPr>
        <w:t xml:space="preserve">от </w:t>
      </w:r>
      <w:r w:rsidRPr="004D4836" w:rsidR="001A3B1A">
        <w:rPr>
          <w:color w:val="auto"/>
          <w:sz w:val="24"/>
          <w:szCs w:val="24"/>
        </w:rPr>
        <w:t>07.05</w:t>
      </w:r>
      <w:r w:rsidRPr="004D4836" w:rsidR="001641BD">
        <w:rPr>
          <w:color w:val="auto"/>
          <w:sz w:val="24"/>
          <w:szCs w:val="24"/>
        </w:rPr>
        <w:t>.2025</w:t>
      </w:r>
      <w:r w:rsidRPr="004D4836">
        <w:rPr>
          <w:color w:val="auto"/>
          <w:sz w:val="24"/>
          <w:szCs w:val="24"/>
        </w:rPr>
        <w:t xml:space="preserve">, согласно которому </w:t>
      </w:r>
      <w:r w:rsidR="00B42CCB">
        <w:rPr>
          <w:rFonts w:hint="eastAsia"/>
        </w:rPr>
        <w:t>Е.А.В</w:t>
      </w:r>
      <w:r w:rsidRPr="004D4836" w:rsidR="001A3B1A">
        <w:rPr>
          <w:rFonts w:hint="eastAsia"/>
          <w:sz w:val="24"/>
          <w:szCs w:val="24"/>
        </w:rPr>
        <w:t>.</w:t>
      </w:r>
      <w:r w:rsidRPr="004D4836" w:rsidR="00BE32B3">
        <w:rPr>
          <w:color w:val="auto"/>
          <w:sz w:val="24"/>
          <w:szCs w:val="24"/>
        </w:rPr>
        <w:t xml:space="preserve"> </w:t>
      </w:r>
      <w:r w:rsidRPr="004D4836">
        <w:rPr>
          <w:color w:val="auto"/>
          <w:sz w:val="24"/>
          <w:szCs w:val="24"/>
        </w:rPr>
        <w:t>в установленный срок не уплатил</w:t>
      </w:r>
      <w:r w:rsidRPr="004D4836" w:rsidR="00B17BED">
        <w:rPr>
          <w:color w:val="auto"/>
          <w:sz w:val="24"/>
          <w:szCs w:val="24"/>
        </w:rPr>
        <w:t>а</w:t>
      </w:r>
      <w:r w:rsidRPr="004D4836">
        <w:rPr>
          <w:color w:val="auto"/>
          <w:sz w:val="24"/>
          <w:szCs w:val="24"/>
        </w:rPr>
        <w:t xml:space="preserve"> штраф;</w:t>
      </w:r>
    </w:p>
    <w:p w:rsidR="00481692" w:rsidRPr="004D4836" w:rsidP="00E551CB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4D4836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 w:rsidR="00B42CCB">
        <w:rPr>
          <w:sz w:val="25"/>
          <w:szCs w:val="25"/>
        </w:rPr>
        <w:t>***</w:t>
      </w:r>
      <w:r w:rsidRPr="004D4836" w:rsidR="00E551CB">
        <w:rPr>
          <w:rFonts w:hint="eastAsia"/>
          <w:color w:val="auto"/>
          <w:sz w:val="24"/>
          <w:szCs w:val="24"/>
        </w:rPr>
        <w:t xml:space="preserve"> от 17.12.2024</w:t>
      </w:r>
      <w:r w:rsidRPr="004D4836">
        <w:rPr>
          <w:color w:val="auto"/>
          <w:sz w:val="24"/>
          <w:szCs w:val="24"/>
        </w:rPr>
        <w:t xml:space="preserve">, из которого следует, что </w:t>
      </w:r>
      <w:r w:rsidR="00B42CCB">
        <w:rPr>
          <w:rFonts w:hint="eastAsia"/>
        </w:rPr>
        <w:t>Е.А.В</w:t>
      </w:r>
      <w:r w:rsidRPr="004D4836" w:rsidR="00E551CB">
        <w:rPr>
          <w:rFonts w:hint="eastAsia"/>
          <w:sz w:val="24"/>
          <w:szCs w:val="24"/>
        </w:rPr>
        <w:t>.</w:t>
      </w:r>
      <w:r w:rsidRPr="004D4836">
        <w:rPr>
          <w:color w:val="auto"/>
          <w:sz w:val="24"/>
          <w:szCs w:val="24"/>
        </w:rPr>
        <w:t xml:space="preserve"> был</w:t>
      </w:r>
      <w:r w:rsidRPr="004D4836" w:rsidR="00B17BED">
        <w:rPr>
          <w:color w:val="auto"/>
          <w:sz w:val="24"/>
          <w:szCs w:val="24"/>
        </w:rPr>
        <w:t>а</w:t>
      </w:r>
      <w:r w:rsidRPr="004D4836">
        <w:rPr>
          <w:color w:val="auto"/>
          <w:sz w:val="24"/>
          <w:szCs w:val="24"/>
        </w:rPr>
        <w:t xml:space="preserve"> подвергнут</w:t>
      </w:r>
      <w:r w:rsidRPr="004D4836" w:rsidR="00B17BED">
        <w:rPr>
          <w:color w:val="auto"/>
          <w:sz w:val="24"/>
          <w:szCs w:val="24"/>
        </w:rPr>
        <w:t>а</w:t>
      </w:r>
      <w:r w:rsidRPr="004D4836">
        <w:rPr>
          <w:color w:val="auto"/>
          <w:sz w:val="24"/>
          <w:szCs w:val="24"/>
        </w:rPr>
        <w:t xml:space="preserve"> административному наказанию за совершение административного правонарушения, предусмотренног</w:t>
      </w:r>
      <w:r w:rsidRPr="004D4836">
        <w:rPr>
          <w:color w:val="auto"/>
          <w:sz w:val="24"/>
          <w:szCs w:val="24"/>
        </w:rPr>
        <w:t xml:space="preserve">о ч. </w:t>
      </w:r>
      <w:r w:rsidRPr="004D4836" w:rsidR="00B17BED">
        <w:rPr>
          <w:color w:val="auto"/>
          <w:sz w:val="24"/>
          <w:szCs w:val="24"/>
        </w:rPr>
        <w:t>2</w:t>
      </w:r>
      <w:r w:rsidRPr="004D4836">
        <w:rPr>
          <w:color w:val="auto"/>
          <w:sz w:val="24"/>
          <w:szCs w:val="24"/>
        </w:rPr>
        <w:t xml:space="preserve"> ст. 12.</w:t>
      </w:r>
      <w:r w:rsidRPr="004D4836" w:rsidR="006D0752">
        <w:rPr>
          <w:color w:val="auto"/>
          <w:sz w:val="24"/>
          <w:szCs w:val="24"/>
        </w:rPr>
        <w:t>9</w:t>
      </w:r>
      <w:r w:rsidRPr="004D4836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Pr="004D4836" w:rsidR="00AD0E9F">
        <w:rPr>
          <w:color w:val="auto"/>
          <w:sz w:val="24"/>
          <w:szCs w:val="24"/>
        </w:rPr>
        <w:t>5</w:t>
      </w:r>
      <w:r w:rsidRPr="004D4836" w:rsidR="00C55223">
        <w:rPr>
          <w:color w:val="auto"/>
          <w:sz w:val="24"/>
          <w:szCs w:val="24"/>
        </w:rPr>
        <w:t>0</w:t>
      </w:r>
      <w:r w:rsidRPr="004D4836" w:rsidR="00BE32B3">
        <w:rPr>
          <w:color w:val="auto"/>
          <w:sz w:val="24"/>
          <w:szCs w:val="24"/>
        </w:rPr>
        <w:t>0</w:t>
      </w:r>
      <w:r w:rsidRPr="004D4836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Pr="004D4836" w:rsidR="00E551CB">
        <w:rPr>
          <w:color w:val="auto"/>
          <w:sz w:val="24"/>
          <w:szCs w:val="24"/>
        </w:rPr>
        <w:t>28.12</w:t>
      </w:r>
      <w:r w:rsidRPr="004D4836" w:rsidR="001641BD">
        <w:rPr>
          <w:color w:val="auto"/>
          <w:sz w:val="24"/>
          <w:szCs w:val="24"/>
        </w:rPr>
        <w:t>.2024</w:t>
      </w:r>
      <w:r w:rsidRPr="004D4836">
        <w:rPr>
          <w:color w:val="auto"/>
          <w:sz w:val="24"/>
          <w:szCs w:val="24"/>
        </w:rPr>
        <w:t>;</w:t>
      </w:r>
      <w:r w:rsidRPr="004D4836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4D483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4D4836">
        <w:rPr>
          <w:sz w:val="24"/>
          <w:szCs w:val="24"/>
        </w:rPr>
        <w:t xml:space="preserve">- извещением о времени и месте составления протокола об </w:t>
      </w:r>
      <w:r w:rsidRPr="004D4836">
        <w:rPr>
          <w:sz w:val="24"/>
          <w:szCs w:val="24"/>
        </w:rPr>
        <w:t>административном правонарушении, отчетом об отслеживании отправления с почтовым идентификатором;</w:t>
      </w:r>
    </w:p>
    <w:p w:rsidR="00BB1A60" w:rsidRPr="004D483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4D4836">
        <w:rPr>
          <w:sz w:val="24"/>
          <w:szCs w:val="24"/>
        </w:rPr>
        <w:t>- карточкой учета транспортного средства;</w:t>
      </w:r>
    </w:p>
    <w:p w:rsidR="0076406C" w:rsidRPr="004D4836" w:rsidP="00E551C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4D4836">
        <w:rPr>
          <w:sz w:val="24"/>
          <w:szCs w:val="24"/>
        </w:rPr>
        <w:tab/>
        <w:t xml:space="preserve">- </w:t>
      </w:r>
      <w:r w:rsidRPr="004D4836" w:rsidR="001641BD">
        <w:rPr>
          <w:sz w:val="24"/>
          <w:szCs w:val="24"/>
        </w:rPr>
        <w:t xml:space="preserve">информацией ГИС ГМП об оплате штрафа </w:t>
      </w:r>
      <w:r w:rsidRPr="004D4836" w:rsidR="00E551CB">
        <w:rPr>
          <w:sz w:val="24"/>
          <w:szCs w:val="24"/>
        </w:rPr>
        <w:t>13.03.2025</w:t>
      </w:r>
      <w:r w:rsidRPr="004D4836">
        <w:rPr>
          <w:sz w:val="24"/>
          <w:szCs w:val="24"/>
        </w:rPr>
        <w:t>;</w:t>
      </w:r>
    </w:p>
    <w:p w:rsidR="001F257C" w:rsidRPr="004D4836" w:rsidP="00E551C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4D4836">
        <w:rPr>
          <w:sz w:val="24"/>
          <w:szCs w:val="24"/>
        </w:rPr>
        <w:tab/>
      </w:r>
      <w:r w:rsidRPr="004D4836" w:rsidR="00C55223">
        <w:rPr>
          <w:sz w:val="24"/>
          <w:szCs w:val="24"/>
        </w:rPr>
        <w:t xml:space="preserve">- </w:t>
      </w:r>
      <w:r w:rsidRPr="004D4836" w:rsidR="00732416">
        <w:rPr>
          <w:sz w:val="24"/>
          <w:szCs w:val="24"/>
        </w:rPr>
        <w:t xml:space="preserve">списком внутренних почтовых отправлений </w:t>
      </w:r>
      <w:r w:rsidRPr="004D4836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="00B42CCB">
        <w:rPr>
          <w:rFonts w:hint="eastAsia"/>
        </w:rPr>
        <w:t>Е.А.В</w:t>
      </w:r>
      <w:r w:rsidRPr="004D4836" w:rsidR="00E551CB">
        <w:rPr>
          <w:rFonts w:hint="eastAsia"/>
          <w:sz w:val="24"/>
          <w:szCs w:val="24"/>
        </w:rPr>
        <w:t>.</w:t>
      </w:r>
    </w:p>
    <w:p w:rsidR="001F257C" w:rsidRPr="004D4836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D4836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</w:t>
      </w:r>
      <w:r w:rsidRPr="004D4836">
        <w:rPr>
          <w:sz w:val="24"/>
          <w:szCs w:val="24"/>
        </w:rPr>
        <w:t xml:space="preserve">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4D4836" w:rsidP="00E551C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D4836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="00B42CCB">
        <w:rPr>
          <w:rFonts w:hint="eastAsia"/>
        </w:rPr>
        <w:t>Е.А.В</w:t>
      </w:r>
      <w:r w:rsidRPr="004D4836" w:rsidR="00E551CB">
        <w:rPr>
          <w:rFonts w:hint="eastAsia"/>
          <w:sz w:val="24"/>
          <w:szCs w:val="24"/>
        </w:rPr>
        <w:t>.</w:t>
      </w:r>
      <w:r w:rsidRPr="004D4836" w:rsidR="00BE32B3">
        <w:rPr>
          <w:color w:val="auto"/>
          <w:sz w:val="24"/>
          <w:szCs w:val="24"/>
        </w:rPr>
        <w:t xml:space="preserve"> </w:t>
      </w:r>
      <w:r w:rsidRPr="004D4836">
        <w:rPr>
          <w:sz w:val="24"/>
          <w:szCs w:val="24"/>
        </w:rPr>
        <w:t xml:space="preserve">являлось </w:t>
      </w:r>
      <w:r w:rsidRPr="004D4836" w:rsidR="00E551CB">
        <w:rPr>
          <w:color w:val="auto"/>
          <w:sz w:val="24"/>
          <w:szCs w:val="24"/>
        </w:rPr>
        <w:t>26.02.2025</w:t>
      </w:r>
      <w:r w:rsidRPr="004D4836">
        <w:rPr>
          <w:color w:val="auto"/>
          <w:sz w:val="24"/>
          <w:szCs w:val="24"/>
        </w:rPr>
        <w:t>.</w:t>
      </w:r>
      <w:r w:rsidRPr="004D4836" w:rsidR="00471606">
        <w:rPr>
          <w:color w:val="auto"/>
          <w:sz w:val="24"/>
          <w:szCs w:val="24"/>
        </w:rPr>
        <w:t xml:space="preserve"> </w:t>
      </w:r>
      <w:r w:rsidRPr="004D4836" w:rsidR="006D0752">
        <w:rPr>
          <w:sz w:val="24"/>
          <w:szCs w:val="24"/>
        </w:rPr>
        <w:t>Уплат</w:t>
      </w:r>
      <w:r w:rsidRPr="004D4836" w:rsidR="00CF45EE">
        <w:rPr>
          <w:sz w:val="24"/>
          <w:szCs w:val="24"/>
        </w:rPr>
        <w:t>а</w:t>
      </w:r>
      <w:r w:rsidRPr="004D4836" w:rsidR="001641BD">
        <w:rPr>
          <w:sz w:val="24"/>
          <w:szCs w:val="24"/>
        </w:rPr>
        <w:t xml:space="preserve"> штрафа </w:t>
      </w:r>
      <w:r w:rsidRPr="004D4836" w:rsidR="00E551CB">
        <w:rPr>
          <w:sz w:val="24"/>
          <w:szCs w:val="24"/>
        </w:rPr>
        <w:t>13.03.2025</w:t>
      </w:r>
      <w:r w:rsidRPr="004D4836" w:rsidR="001641BD">
        <w:rPr>
          <w:sz w:val="24"/>
          <w:szCs w:val="24"/>
        </w:rPr>
        <w:t xml:space="preserve"> после установленного срока не исключает наличие в действиях </w:t>
      </w:r>
      <w:r w:rsidR="00B42CCB">
        <w:rPr>
          <w:rFonts w:hint="eastAsia"/>
        </w:rPr>
        <w:t>Е.А.В</w:t>
      </w:r>
      <w:r w:rsidRPr="004D4836" w:rsidR="00E551CB">
        <w:rPr>
          <w:rFonts w:hint="eastAsia"/>
          <w:sz w:val="24"/>
          <w:szCs w:val="24"/>
        </w:rPr>
        <w:t>.</w:t>
      </w:r>
      <w:r w:rsidRPr="004D4836" w:rsidR="00BE32B3">
        <w:rPr>
          <w:sz w:val="24"/>
          <w:szCs w:val="24"/>
        </w:rPr>
        <w:t xml:space="preserve"> </w:t>
      </w:r>
      <w:r w:rsidRPr="004D4836" w:rsidR="001641BD">
        <w:rPr>
          <w:sz w:val="24"/>
          <w:szCs w:val="24"/>
        </w:rPr>
        <w:t>состава административного правонарушени</w:t>
      </w:r>
      <w:r w:rsidRPr="004D4836" w:rsidR="005F295B">
        <w:rPr>
          <w:sz w:val="24"/>
          <w:szCs w:val="24"/>
        </w:rPr>
        <w:t>я по ч. 1 ст. 20.25 КоАП РФ и её</w:t>
      </w:r>
      <w:r w:rsidRPr="004D4836" w:rsidR="001641BD">
        <w:rPr>
          <w:sz w:val="24"/>
          <w:szCs w:val="24"/>
        </w:rPr>
        <w:t xml:space="preserve"> вину.</w:t>
      </w:r>
    </w:p>
    <w:p w:rsidR="001F257C" w:rsidRPr="004D4836" w:rsidP="00E551C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D4836">
        <w:rPr>
          <w:sz w:val="24"/>
          <w:szCs w:val="24"/>
        </w:rPr>
        <w:t xml:space="preserve">Действия </w:t>
      </w:r>
      <w:r w:rsidR="00B42CCB">
        <w:rPr>
          <w:rFonts w:hint="eastAsia"/>
        </w:rPr>
        <w:t>Е.А.В</w:t>
      </w:r>
      <w:r w:rsidRPr="004D4836" w:rsidR="00E551CB">
        <w:rPr>
          <w:rFonts w:hint="eastAsia"/>
          <w:sz w:val="24"/>
          <w:szCs w:val="24"/>
        </w:rPr>
        <w:t>.</w:t>
      </w:r>
      <w:r w:rsidRPr="004D4836">
        <w:rPr>
          <w:sz w:val="24"/>
          <w:szCs w:val="24"/>
        </w:rPr>
        <w:t xml:space="preserve"> </w:t>
      </w:r>
      <w:r w:rsidRPr="004D4836" w:rsidR="00675711">
        <w:rPr>
          <w:sz w:val="24"/>
          <w:szCs w:val="24"/>
        </w:rPr>
        <w:t xml:space="preserve">мировой </w:t>
      </w:r>
      <w:r w:rsidRPr="004D4836">
        <w:rPr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</w:t>
      </w:r>
      <w:r w:rsidRPr="004D4836">
        <w:rPr>
          <w:sz w:val="24"/>
          <w:szCs w:val="24"/>
        </w:rPr>
        <w:t>сом Российской Федерации об административных правонарушениях.</w:t>
      </w:r>
    </w:p>
    <w:p w:rsidR="004D4836" w:rsidRPr="004D4836" w:rsidP="004D483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D4836">
        <w:rPr>
          <w:sz w:val="24"/>
          <w:szCs w:val="24"/>
        </w:rPr>
        <w:t>В соответствии со </w:t>
      </w:r>
      <w:hyperlink r:id="rId5" w:anchor="dst100064" w:history="1">
        <w:r w:rsidRPr="004D4836">
          <w:rPr>
            <w:rStyle w:val="Hyperlink"/>
            <w:color w:val="auto"/>
            <w:sz w:val="24"/>
            <w:szCs w:val="24"/>
            <w:u w:val="none"/>
          </w:rPr>
          <w:t>ст. 2.9</w:t>
        </w:r>
      </w:hyperlink>
      <w:r w:rsidRPr="004D4836">
        <w:rPr>
          <w:sz w:val="24"/>
          <w:szCs w:val="24"/>
        </w:rPr>
        <w:t xml:space="preserve"> КоАП РФ при малозначительности </w:t>
      </w:r>
      <w:r w:rsidRPr="004D4836">
        <w:rPr>
          <w:sz w:val="24"/>
          <w:szCs w:val="24"/>
        </w:rPr>
        <w:t>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</w:t>
      </w:r>
      <w:r w:rsidRPr="004D4836">
        <w:rPr>
          <w:sz w:val="24"/>
          <w:szCs w:val="24"/>
        </w:rPr>
        <w:t>ься устным замечанием.</w:t>
      </w:r>
    </w:p>
    <w:p w:rsidR="004D4836" w:rsidRPr="004D4836" w:rsidP="004D483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D4836">
        <w:rPr>
          <w:sz w:val="24"/>
          <w:szCs w:val="24"/>
        </w:rPr>
        <w:t>Согласно разъяснениям, данным в </w:t>
      </w:r>
      <w:hyperlink r:id="rId6" w:anchor="dst100077" w:history="1">
        <w:r w:rsidRPr="004D4836">
          <w:rPr>
            <w:rStyle w:val="Hyperlink"/>
            <w:color w:val="auto"/>
            <w:sz w:val="24"/>
            <w:szCs w:val="24"/>
            <w:u w:val="none"/>
          </w:rPr>
          <w:t>п. 21</w:t>
        </w:r>
      </w:hyperlink>
      <w:r w:rsidRPr="004D4836">
        <w:rPr>
          <w:sz w:val="24"/>
          <w:szCs w:val="24"/>
        </w:rPr>
        <w:t xml:space="preserve"> постановления Пленума Верховного Суда РФ от 24 марта 2005 г. N 5 "О некоторых вопросах, возникающих у судов </w:t>
      </w:r>
      <w:r w:rsidRPr="004D4836">
        <w:rPr>
          <w:sz w:val="24"/>
          <w:szCs w:val="24"/>
        </w:rPr>
        <w:t>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 </w:t>
      </w:r>
      <w:hyperlink r:id="rId5" w:anchor="dst100064" w:history="1">
        <w:r w:rsidRPr="004D4836">
          <w:rPr>
            <w:rStyle w:val="Hyperlink"/>
            <w:color w:val="auto"/>
            <w:sz w:val="24"/>
            <w:szCs w:val="24"/>
            <w:u w:val="none"/>
          </w:rPr>
          <w:t>ст. 2.9</w:t>
        </w:r>
      </w:hyperlink>
      <w:r w:rsidRPr="004D4836">
        <w:rPr>
          <w:sz w:val="24"/>
          <w:szCs w:val="24"/>
        </w:rPr>
        <w:t xml:space="preserve"> названного Кодекса вправе освободить виновное лицо от административной ответственности и ограничиться устным замечанием, на что должно быть указано в постановлении </w:t>
      </w:r>
      <w:r w:rsidRPr="004D4836">
        <w:rPr>
          <w:sz w:val="24"/>
          <w:szCs w:val="24"/>
        </w:rPr>
        <w:t>о прекращении производства по делу. Если малозначительность административного правонарушения будет установлена при рассмотрении жалобы на постановление по делу о таком правонарушении, то на основании </w:t>
      </w:r>
      <w:hyperlink r:id="rId7" w:anchor="dst102864" w:history="1">
        <w:r w:rsidRPr="004D4836">
          <w:rPr>
            <w:rStyle w:val="Hyperlink"/>
            <w:color w:val="auto"/>
            <w:sz w:val="24"/>
            <w:szCs w:val="24"/>
            <w:u w:val="none"/>
          </w:rPr>
          <w:t>п. 3 ч. 1 ст. 30.7</w:t>
        </w:r>
      </w:hyperlink>
      <w:r w:rsidRPr="004D4836">
        <w:rPr>
          <w:sz w:val="24"/>
          <w:szCs w:val="24"/>
        </w:rPr>
        <w:t> КоАП РФ выносится решение об отмене постановления и о прекращении производства по делу.</w:t>
      </w:r>
    </w:p>
    <w:p w:rsidR="004D4836" w:rsidRPr="004D4836" w:rsidP="004D483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D4836">
        <w:rPr>
          <w:sz w:val="24"/>
          <w:szCs w:val="24"/>
        </w:rPr>
        <w:t xml:space="preserve">Малозначительным административным правонарушением является действие или </w:t>
      </w:r>
      <w:r w:rsidRPr="004D4836">
        <w:rPr>
          <w:sz w:val="24"/>
          <w:szCs w:val="24"/>
        </w:rPr>
        <w:t xml:space="preserve">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</w:t>
      </w:r>
      <w:r w:rsidRPr="004D4836">
        <w:rPr>
          <w:sz w:val="24"/>
          <w:szCs w:val="24"/>
        </w:rPr>
        <w:t>охраняемых общественных правоотношений.</w:t>
      </w:r>
    </w:p>
    <w:p w:rsidR="004D4836" w:rsidRPr="004D4836" w:rsidP="004D483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D4836">
        <w:rPr>
          <w:sz w:val="24"/>
          <w:szCs w:val="24"/>
        </w:rPr>
        <w:t xml:space="preserve">Вместе с тем доказательств, подтверждающих невозможность уплаты штрафа, назначенного постановлением № </w:t>
      </w:r>
      <w:r w:rsidR="00B42CCB">
        <w:rPr>
          <w:sz w:val="25"/>
          <w:szCs w:val="25"/>
        </w:rPr>
        <w:t>***</w:t>
      </w:r>
      <w:r w:rsidRPr="004D4836">
        <w:rPr>
          <w:color w:val="auto"/>
          <w:sz w:val="24"/>
          <w:szCs w:val="24"/>
        </w:rPr>
        <w:t xml:space="preserve"> от 17.12.2024</w:t>
      </w:r>
      <w:r w:rsidRPr="004D4836">
        <w:rPr>
          <w:sz w:val="24"/>
          <w:szCs w:val="24"/>
        </w:rPr>
        <w:t>, в срок, установленный </w:t>
      </w:r>
      <w:hyperlink r:id="rId8" w:anchor="/document/12125267/entry/32201" w:history="1">
        <w:r w:rsidRPr="004D4836">
          <w:rPr>
            <w:rStyle w:val="Hyperlink"/>
            <w:color w:val="auto"/>
            <w:sz w:val="24"/>
            <w:szCs w:val="24"/>
            <w:u w:val="none"/>
          </w:rPr>
          <w:t>частью 1 статьи 32.2</w:t>
        </w:r>
      </w:hyperlink>
      <w:r w:rsidRPr="004D4836">
        <w:rPr>
          <w:sz w:val="24"/>
          <w:szCs w:val="24"/>
        </w:rPr>
        <w:t xml:space="preserve"> Кодекса Российской Федерации об административных правонарушениях, в материалах дела не содержится. Каких-либо исключительных обстоятельств, послуживших основанием фактической невозможности уплаты </w:t>
      </w:r>
      <w:r w:rsidR="00B42CCB">
        <w:rPr>
          <w:rFonts w:hint="eastAsia"/>
        </w:rPr>
        <w:t>Е.А.В</w:t>
      </w:r>
      <w:r w:rsidRPr="004D4836">
        <w:rPr>
          <w:sz w:val="24"/>
          <w:szCs w:val="24"/>
        </w:rPr>
        <w:t>. в</w:t>
      </w:r>
      <w:r w:rsidRPr="004D4836">
        <w:rPr>
          <w:sz w:val="24"/>
          <w:szCs w:val="24"/>
        </w:rPr>
        <w:t xml:space="preserve"> установленный срок назначенного ему административного штрафа, мировым судьей в ходе рассмотрения дела не установлено. </w:t>
      </w:r>
    </w:p>
    <w:p w:rsidR="004D4836" w:rsidRPr="004D4836" w:rsidP="004D483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D4836">
        <w:rPr>
          <w:sz w:val="24"/>
          <w:szCs w:val="24"/>
        </w:rPr>
        <w:t xml:space="preserve">Таким образом мировой судья не усматривает оснований для признания административного правонарушения малозначительным. </w:t>
      </w:r>
    </w:p>
    <w:p w:rsidR="001F257C" w:rsidRPr="004D4836" w:rsidP="00E551C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D4836">
        <w:rPr>
          <w:sz w:val="24"/>
          <w:szCs w:val="24"/>
        </w:rPr>
        <w:t>При назначении на</w:t>
      </w:r>
      <w:r w:rsidRPr="004D4836">
        <w:rPr>
          <w:sz w:val="24"/>
          <w:szCs w:val="24"/>
        </w:rPr>
        <w:t xml:space="preserve">казания мировой судья учитывает характер совершенного административного правонарушения, личность </w:t>
      </w:r>
      <w:r w:rsidR="00B42CCB">
        <w:rPr>
          <w:rFonts w:hint="eastAsia"/>
        </w:rPr>
        <w:t>Е.А.В</w:t>
      </w:r>
      <w:r w:rsidRPr="004D4836" w:rsidR="00E551CB">
        <w:rPr>
          <w:rFonts w:hint="eastAsia"/>
          <w:sz w:val="24"/>
          <w:szCs w:val="24"/>
        </w:rPr>
        <w:t>.</w:t>
      </w:r>
      <w:r w:rsidRPr="004D4836">
        <w:rPr>
          <w:sz w:val="24"/>
          <w:szCs w:val="24"/>
        </w:rPr>
        <w:t xml:space="preserve">, </w:t>
      </w:r>
      <w:r w:rsidRPr="004D4836" w:rsidR="005F295B">
        <w:rPr>
          <w:sz w:val="24"/>
          <w:szCs w:val="24"/>
        </w:rPr>
        <w:t>её</w:t>
      </w:r>
      <w:r w:rsidRPr="004D4836">
        <w:rPr>
          <w:sz w:val="24"/>
          <w:szCs w:val="24"/>
        </w:rPr>
        <w:t xml:space="preserve"> имущественное положение.</w:t>
      </w:r>
    </w:p>
    <w:p w:rsidR="00663418" w:rsidRPr="004D4836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D4836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</w:t>
      </w:r>
      <w:r w:rsidRPr="004D4836">
        <w:rPr>
          <w:sz w:val="24"/>
          <w:szCs w:val="24"/>
        </w:rPr>
        <w:t xml:space="preserve"> Российской Федерации об административных правонарушениях, судья не усматривает.</w:t>
      </w:r>
    </w:p>
    <w:p w:rsidR="001F257C" w:rsidRPr="004D4836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4D4836">
        <w:rPr>
          <w:sz w:val="24"/>
          <w:szCs w:val="24"/>
        </w:rPr>
        <w:t xml:space="preserve">На основании изложенного и руководствуясь </w:t>
      </w:r>
      <w:r w:rsidRPr="004D4836">
        <w:rPr>
          <w:sz w:val="24"/>
          <w:szCs w:val="24"/>
        </w:rPr>
        <w:t>ст.ст</w:t>
      </w:r>
      <w:r w:rsidRPr="004D4836">
        <w:rPr>
          <w:sz w:val="24"/>
          <w:szCs w:val="24"/>
        </w:rPr>
        <w:t>. 23.1, 29.9, 29.10, 32.2 Кодекса Российской Федерации об а</w:t>
      </w:r>
      <w:r w:rsidRPr="004D4836" w:rsidR="002E3E07">
        <w:rPr>
          <w:sz w:val="24"/>
          <w:szCs w:val="24"/>
        </w:rPr>
        <w:t>дминистративных правонарушениях</w:t>
      </w:r>
      <w:r w:rsidRPr="004D4836">
        <w:rPr>
          <w:sz w:val="24"/>
          <w:szCs w:val="24"/>
        </w:rPr>
        <w:t>, мировой судья</w:t>
      </w:r>
    </w:p>
    <w:p w:rsidR="004C0362" w:rsidRPr="004D4836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</w:p>
    <w:p w:rsidR="001F257C" w:rsidRPr="004D4836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4D4836">
        <w:rPr>
          <w:sz w:val="24"/>
          <w:szCs w:val="24"/>
        </w:rPr>
        <w:t>ПОСТАНОВИЛ:</w:t>
      </w:r>
    </w:p>
    <w:p w:rsidR="004C0362" w:rsidRPr="004D4836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16"/>
          <w:szCs w:val="16"/>
        </w:rPr>
      </w:pPr>
    </w:p>
    <w:p w:rsidR="00CF45EE" w:rsidRPr="004D4836" w:rsidP="00E551CB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4D4836">
        <w:rPr>
          <w:rFonts w:ascii="Times New Roman" w:eastAsia="Times New Roman" w:hAnsi="Times New Roman" w:cs="Times New Roman"/>
        </w:rPr>
        <w:t xml:space="preserve">признать </w:t>
      </w:r>
      <w:r w:rsidRPr="00B42CCB" w:rsidR="00B42CCB">
        <w:rPr>
          <w:rFonts w:ascii="Times New Roman" w:hAnsi="Times New Roman" w:cs="Times New Roman"/>
        </w:rPr>
        <w:t>Е.А.В</w:t>
      </w:r>
      <w:r w:rsidR="00B42CCB">
        <w:rPr>
          <w:rFonts w:ascii="Times New Roman" w:eastAsia="Times New Roman" w:hAnsi="Times New Roman" w:cs="Times New Roman"/>
        </w:rPr>
        <w:t>.</w:t>
      </w:r>
      <w:r w:rsidRPr="004D4836">
        <w:rPr>
          <w:rFonts w:ascii="Times New Roman" w:eastAsia="Times New Roman" w:hAnsi="Times New Roman" w:cs="Times New Roman"/>
        </w:rPr>
        <w:t xml:space="preserve">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ей административное наказание в виде административно</w:t>
      </w:r>
      <w:r w:rsidRPr="004D4836">
        <w:rPr>
          <w:rFonts w:ascii="Times New Roman" w:eastAsia="Times New Roman" w:hAnsi="Times New Roman" w:cs="Times New Roman"/>
        </w:rPr>
        <w:t>го штрафа в двукратном размере суммы неуплаченного штрафа, что в денежном выражении составляет 1 000 (</w:t>
      </w:r>
      <w:r w:rsidRPr="004D4836" w:rsidR="0082407F">
        <w:rPr>
          <w:rFonts w:ascii="Times New Roman" w:eastAsia="Times New Roman" w:hAnsi="Times New Roman" w:cs="Times New Roman"/>
        </w:rPr>
        <w:t>Одна</w:t>
      </w:r>
      <w:r w:rsidRPr="004D4836">
        <w:rPr>
          <w:rFonts w:ascii="Times New Roman" w:eastAsia="Times New Roman" w:hAnsi="Times New Roman" w:cs="Times New Roman"/>
        </w:rPr>
        <w:t xml:space="preserve"> тысяч</w:t>
      </w:r>
      <w:r w:rsidRPr="004D4836" w:rsidR="0082407F">
        <w:rPr>
          <w:rFonts w:ascii="Times New Roman" w:eastAsia="Times New Roman" w:hAnsi="Times New Roman" w:cs="Times New Roman"/>
        </w:rPr>
        <w:t>а</w:t>
      </w:r>
      <w:r w:rsidRPr="004D4836">
        <w:rPr>
          <w:rFonts w:ascii="Times New Roman" w:eastAsia="Times New Roman" w:hAnsi="Times New Roman" w:cs="Times New Roman"/>
        </w:rPr>
        <w:t>) рублей.</w:t>
      </w:r>
    </w:p>
    <w:p w:rsidR="00CF45EE" w:rsidRPr="00CF45EE" w:rsidP="00E551CB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4D4836">
        <w:rPr>
          <w:rFonts w:ascii="Times New Roman" w:eastAsia="Times New Roman" w:hAnsi="Times New Roman" w:cs="Times New Roman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</w:t>
      </w:r>
      <w:r w:rsidRPr="004D4836">
        <w:rPr>
          <w:rFonts w:ascii="Times New Roman" w:eastAsia="Times New Roman" w:hAnsi="Times New Roman" w:cs="Times New Roman"/>
        </w:rPr>
        <w:t xml:space="preserve">ХМАО-Югры, л/с </w:t>
      </w:r>
      <w:r w:rsidRPr="004D4836">
        <w:rPr>
          <w:rFonts w:ascii="Times New Roman" w:eastAsia="Times New Roman" w:hAnsi="Times New Roman" w:cs="Times New Roman"/>
        </w:rPr>
        <w:t xml:space="preserve">04872D08080), ИНН: 8601056281, КПП: 860101001, наименование банка: РКЦ ХАНТЫ-МАНСИЙСК//УФК по ХМАО-Югре г. Ханты-Мансийск//УФК по ХМАО-Югре, БИК: 007162163, </w:t>
      </w:r>
      <w:r w:rsidRPr="004D4836">
        <w:rPr>
          <w:rFonts w:ascii="Times New Roman" w:eastAsia="Times New Roman" w:hAnsi="Times New Roman" w:cs="Times New Roman"/>
        </w:rPr>
        <w:t>Кор.сч</w:t>
      </w:r>
      <w:r w:rsidRPr="004D4836">
        <w:rPr>
          <w:rFonts w:ascii="Times New Roman" w:eastAsia="Times New Roman" w:hAnsi="Times New Roman" w:cs="Times New Roman"/>
        </w:rPr>
        <w:t>. 40102810245370000007, КБК 72011601203019000140</w:t>
      </w:r>
      <w:r w:rsidRPr="00B87E1D">
        <w:rPr>
          <w:rFonts w:ascii="Times New Roman" w:eastAsia="Times New Roman" w:hAnsi="Times New Roman" w:cs="Times New Roman"/>
        </w:rPr>
        <w:t xml:space="preserve">, ОКТМО: 71874000, УИН </w:t>
      </w:r>
      <w:r w:rsidRPr="00E551CB" w:rsidR="00E551CB">
        <w:rPr>
          <w:rFonts w:ascii="Times New Roman" w:eastAsia="Times New Roman" w:hAnsi="Times New Roman" w:cs="Times New Roman"/>
        </w:rPr>
        <w:t>0412365400055024572520142</w:t>
      </w:r>
      <w:r w:rsidRPr="00CF45EE">
        <w:rPr>
          <w:rFonts w:ascii="Times New Roman" w:eastAsia="Times New Roman" w:hAnsi="Times New Roman" w:cs="Times New Roman"/>
        </w:rPr>
        <w:t>.</w:t>
      </w:r>
    </w:p>
    <w:p w:rsidR="00F42052" w:rsidRPr="00CF45EE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</w:t>
      </w:r>
      <w:r w:rsidRPr="00CF45EE">
        <w:rPr>
          <w:rFonts w:ascii="Times New Roman" w:eastAsia="Times New Roman" w:hAnsi="Times New Roman" w:cs="Times New Roman"/>
        </w:rPr>
        <w:t>5 Кодекса Российской Федерации об административных правонарушениях.</w:t>
      </w:r>
    </w:p>
    <w:p w:rsidR="00F42052" w:rsidRPr="00CF45EE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 w:rsidRPr="00CF45EE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CF45EE">
        <w:rPr>
          <w:rFonts w:ascii="Times New Roman" w:eastAsia="Times New Roman" w:hAnsi="Times New Roman" w:cs="Times New Roman"/>
        </w:rPr>
        <w:t xml:space="preserve"> ст. 20.25 Кодекса Российской Федерации об адм</w:t>
      </w:r>
      <w:r w:rsidRPr="00CF45EE">
        <w:rPr>
          <w:rFonts w:ascii="Times New Roman" w:eastAsia="Times New Roman" w:hAnsi="Times New Roman" w:cs="Times New Roman"/>
        </w:rPr>
        <w:t>инистративных правонарушениях.</w:t>
      </w:r>
    </w:p>
    <w:p w:rsidR="001F257C" w:rsidRPr="00CF45EE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Постановление может быть обжаловано в </w:t>
      </w:r>
      <w:r w:rsidRPr="00CF45EE">
        <w:rPr>
          <w:sz w:val="24"/>
          <w:szCs w:val="24"/>
        </w:rPr>
        <w:t>Нефтеюганский</w:t>
      </w:r>
      <w:r w:rsidRPr="00CF45EE">
        <w:rPr>
          <w:sz w:val="24"/>
          <w:szCs w:val="24"/>
        </w:rPr>
        <w:t xml:space="preserve"> районный суд ХМАО-Югры в течение десяти </w:t>
      </w:r>
      <w:r w:rsidRPr="00CF45EE" w:rsidR="001641BD">
        <w:rPr>
          <w:sz w:val="24"/>
          <w:szCs w:val="24"/>
        </w:rPr>
        <w:t>дней</w:t>
      </w:r>
      <w:r w:rsidRPr="00CF45EE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</w:t>
      </w:r>
      <w:r w:rsidRPr="00CF45EE">
        <w:rPr>
          <w:sz w:val="24"/>
          <w:szCs w:val="24"/>
        </w:rPr>
        <w:t>тестовано прокурором</w:t>
      </w:r>
      <w:r w:rsidRPr="00CF45EE" w:rsidR="002E55A8">
        <w:rPr>
          <w:sz w:val="24"/>
          <w:szCs w:val="24"/>
        </w:rPr>
        <w:t>.</w:t>
      </w:r>
    </w:p>
    <w:p w:rsidR="005375ED" w:rsidRPr="00CF45EE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732416" w:rsidRPr="00CF45EE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CF45EE">
        <w:rPr>
          <w:rFonts w:ascii="Times New Roman" w:eastAsia="Sylfaen" w:hAnsi="Times New Roman" w:cs="Times New Roman"/>
          <w:color w:val="auto"/>
        </w:rPr>
        <w:t>Мировой судья</w:t>
      </w:r>
      <w:r w:rsidRPr="00CF45EE">
        <w:rPr>
          <w:rFonts w:ascii="Times New Roman" w:eastAsia="Sylfaen" w:hAnsi="Times New Roman" w:cs="Times New Roman"/>
          <w:color w:val="auto"/>
        </w:rPr>
        <w:tab/>
        <w:t>подпись</w:t>
      </w:r>
      <w:r w:rsidRPr="00CF45EE">
        <w:rPr>
          <w:rFonts w:ascii="Times New Roman" w:eastAsia="Sylfaen" w:hAnsi="Times New Roman" w:cs="Times New Roman"/>
          <w:color w:val="auto"/>
        </w:rPr>
        <w:tab/>
      </w:r>
      <w:r w:rsidRPr="00CF45EE" w:rsidR="00BE32B3">
        <w:rPr>
          <w:rFonts w:ascii="Times New Roman" w:eastAsia="Times New Roman" w:hAnsi="Times New Roman" w:cs="Times New Roman"/>
        </w:rPr>
        <w:t xml:space="preserve">Д.Р. </w:t>
      </w:r>
      <w:r w:rsidRPr="00CF45EE" w:rsidR="00BE32B3">
        <w:rPr>
          <w:rFonts w:ascii="Times New Roman" w:eastAsia="Times New Roman" w:hAnsi="Times New Roman" w:cs="Times New Roman"/>
        </w:rPr>
        <w:t>Сабитова</w:t>
      </w:r>
      <w:r w:rsidRPr="00CF45EE" w:rsidR="00BE32B3">
        <w:rPr>
          <w:rFonts w:ascii="Times New Roman" w:eastAsia="Times New Roman" w:hAnsi="Times New Roman" w:cs="Times New Roman"/>
        </w:rPr>
        <w:t xml:space="preserve"> </w:t>
      </w:r>
    </w:p>
    <w:p w:rsidR="00732416" w:rsidRPr="00CF45EE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CF45EE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CF45EE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Sylfaen" w:hAnsi="Times New Roman" w:cs="Times New Roman"/>
          <w:color w:val="auto"/>
        </w:rPr>
        <w:t>Мировой судья</w:t>
      </w:r>
      <w:r w:rsidRPr="00CF45EE">
        <w:rPr>
          <w:rFonts w:ascii="Times New Roman" w:eastAsia="Sylfaen" w:hAnsi="Times New Roman" w:cs="Times New Roman"/>
          <w:color w:val="auto"/>
        </w:rPr>
        <w:tab/>
      </w:r>
      <w:r w:rsidRPr="00CF45EE" w:rsidR="00BE32B3">
        <w:rPr>
          <w:rFonts w:ascii="Times New Roman" w:eastAsia="Times New Roman" w:hAnsi="Times New Roman" w:cs="Times New Roman"/>
        </w:rPr>
        <w:t xml:space="preserve">Д.Р. </w:t>
      </w:r>
      <w:r w:rsidRPr="00CF45EE" w:rsidR="00BE32B3">
        <w:rPr>
          <w:rFonts w:ascii="Times New Roman" w:eastAsia="Times New Roman" w:hAnsi="Times New Roman" w:cs="Times New Roman"/>
        </w:rPr>
        <w:t>Сабитова</w:t>
      </w:r>
    </w:p>
    <w:p w:rsidR="00381D99" w:rsidRPr="00CF45EE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5375ED" w:rsidRPr="00CF45EE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82C71"/>
    <w:rsid w:val="000C520F"/>
    <w:rsid w:val="000C79C8"/>
    <w:rsid w:val="000E11CF"/>
    <w:rsid w:val="000F3269"/>
    <w:rsid w:val="0014445B"/>
    <w:rsid w:val="001641BD"/>
    <w:rsid w:val="00182F71"/>
    <w:rsid w:val="001900A1"/>
    <w:rsid w:val="001A1982"/>
    <w:rsid w:val="001A3B1A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96953"/>
    <w:rsid w:val="002C418B"/>
    <w:rsid w:val="002E3E07"/>
    <w:rsid w:val="002E55A8"/>
    <w:rsid w:val="00311175"/>
    <w:rsid w:val="0031240E"/>
    <w:rsid w:val="003254F4"/>
    <w:rsid w:val="00335762"/>
    <w:rsid w:val="00381D99"/>
    <w:rsid w:val="00387293"/>
    <w:rsid w:val="003C0FE0"/>
    <w:rsid w:val="003D4FF2"/>
    <w:rsid w:val="003F557D"/>
    <w:rsid w:val="00403D33"/>
    <w:rsid w:val="00436376"/>
    <w:rsid w:val="00457AAD"/>
    <w:rsid w:val="00471606"/>
    <w:rsid w:val="00481692"/>
    <w:rsid w:val="00491313"/>
    <w:rsid w:val="00495D8A"/>
    <w:rsid w:val="004B27E0"/>
    <w:rsid w:val="004C0362"/>
    <w:rsid w:val="004D4836"/>
    <w:rsid w:val="004D5AB5"/>
    <w:rsid w:val="004D6C03"/>
    <w:rsid w:val="004E3D86"/>
    <w:rsid w:val="004E65BB"/>
    <w:rsid w:val="005010D6"/>
    <w:rsid w:val="00504BFF"/>
    <w:rsid w:val="005375ED"/>
    <w:rsid w:val="0056126D"/>
    <w:rsid w:val="005853BA"/>
    <w:rsid w:val="00585A19"/>
    <w:rsid w:val="005A156B"/>
    <w:rsid w:val="005A3F8F"/>
    <w:rsid w:val="005A4992"/>
    <w:rsid w:val="005E136C"/>
    <w:rsid w:val="005E7BF5"/>
    <w:rsid w:val="005F295B"/>
    <w:rsid w:val="006231F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13496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AB8"/>
    <w:rsid w:val="00A309DD"/>
    <w:rsid w:val="00A33A7B"/>
    <w:rsid w:val="00A62D90"/>
    <w:rsid w:val="00A84E51"/>
    <w:rsid w:val="00A85AE1"/>
    <w:rsid w:val="00A92698"/>
    <w:rsid w:val="00AB7BDD"/>
    <w:rsid w:val="00AD0E9F"/>
    <w:rsid w:val="00AE2CED"/>
    <w:rsid w:val="00AF6074"/>
    <w:rsid w:val="00B17BED"/>
    <w:rsid w:val="00B42CCB"/>
    <w:rsid w:val="00B85C38"/>
    <w:rsid w:val="00B873DB"/>
    <w:rsid w:val="00B87E1D"/>
    <w:rsid w:val="00BB1A60"/>
    <w:rsid w:val="00BE32B3"/>
    <w:rsid w:val="00C17AF5"/>
    <w:rsid w:val="00C42109"/>
    <w:rsid w:val="00C50E8B"/>
    <w:rsid w:val="00C55223"/>
    <w:rsid w:val="00C56CED"/>
    <w:rsid w:val="00C766D8"/>
    <w:rsid w:val="00CA27C6"/>
    <w:rsid w:val="00CF45EE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551CB"/>
    <w:rsid w:val="00E7039C"/>
    <w:rsid w:val="00E724A3"/>
    <w:rsid w:val="00EA51DE"/>
    <w:rsid w:val="00ED3E9C"/>
    <w:rsid w:val="00ED5485"/>
    <w:rsid w:val="00F42052"/>
    <w:rsid w:val="00F579CA"/>
    <w:rsid w:val="00F675C0"/>
    <w:rsid w:val="00F80FE9"/>
    <w:rsid w:val="00F9769B"/>
    <w:rsid w:val="00FA18A8"/>
    <w:rsid w:val="00FC52B3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508670/150796024f8c6369ca255f00a77ea433ef045cc5/" TargetMode="External" /><Relationship Id="rId6" Type="http://schemas.openxmlformats.org/officeDocument/2006/relationships/hyperlink" Target="https://www.consultant.ru/document/cons_doc_LAW_404814/" TargetMode="External" /><Relationship Id="rId7" Type="http://schemas.openxmlformats.org/officeDocument/2006/relationships/hyperlink" Target="https://www.consultant.ru/document/cons_doc_LAW_508670/772d9a1da3b29166c8d08499cc4d16ef4d5269f4/" TargetMode="External" /><Relationship Id="rId8" Type="http://schemas.openxmlformats.org/officeDocument/2006/relationships/hyperlink" Target="https://arbitr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8B9B6-8B11-4758-9549-7B79070C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